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Железнодорожная, 46А.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Железнодорожная, 46А.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89:11:020101:293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23/07, ООО "АПМ "Уралгазстрой"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668.9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485,00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135.7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48270313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0 12800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54810313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48270313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0 12800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54810313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0 18379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330244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48420313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0 18252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255879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0 18379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330244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48420313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0 18252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255879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000 93413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000 93413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